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1D83" w14:textId="77777777" w:rsidR="00D72D84" w:rsidRDefault="00D72D84" w:rsidP="00295605">
      <w:pPr>
        <w:pStyle w:val="Header"/>
        <w:jc w:val="center"/>
        <w:rPr>
          <w:b/>
          <w:sz w:val="28"/>
        </w:rPr>
      </w:pPr>
      <w:r>
        <w:rPr>
          <w:b/>
          <w:noProof/>
          <w:color w:val="44546A" w:themeColor="text2"/>
          <w:sz w:val="32"/>
        </w:rPr>
        <w:drawing>
          <wp:inline distT="0" distB="0" distL="0" distR="0" wp14:anchorId="405F69C2" wp14:editId="2769185C">
            <wp:extent cx="2760453" cy="645444"/>
            <wp:effectExtent l="0" t="0" r="1905" b="2540"/>
            <wp:docPr id="1" name="Picture 1" descr="C:\Users\kyang\Dropbox (Carnegie Center)\Carnegie Spotlight\2018 Spotlight _ Cohort 2\Graphics &amp; Logos\spotlight_email_header_600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ang\Dropbox (Carnegie Center)\Carnegie Spotlight\2018 Spotlight _ Cohort 2\Graphics &amp; Logos\spotlight_email_header_600x1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156" cy="645608"/>
                    </a:xfrm>
                    <a:prstGeom prst="rect">
                      <a:avLst/>
                    </a:prstGeom>
                    <a:noFill/>
                    <a:ln>
                      <a:noFill/>
                    </a:ln>
                  </pic:spPr>
                </pic:pic>
              </a:graphicData>
            </a:graphic>
          </wp:inline>
        </w:drawing>
      </w:r>
    </w:p>
    <w:p w14:paraId="1FDDF79F" w14:textId="77777777" w:rsidR="00D72D84" w:rsidRDefault="00D72D84" w:rsidP="00295605">
      <w:pPr>
        <w:pStyle w:val="Header"/>
        <w:jc w:val="center"/>
        <w:rPr>
          <w:b/>
          <w:sz w:val="28"/>
        </w:rPr>
      </w:pPr>
    </w:p>
    <w:p w14:paraId="53404D88" w14:textId="35D78761" w:rsidR="00500DF9" w:rsidRPr="00500DF9" w:rsidRDefault="00D26825" w:rsidP="00295605">
      <w:pPr>
        <w:pStyle w:val="Header"/>
        <w:jc w:val="center"/>
        <w:rPr>
          <w:b/>
          <w:sz w:val="28"/>
        </w:rPr>
      </w:pPr>
      <w:r>
        <w:rPr>
          <w:b/>
          <w:sz w:val="28"/>
        </w:rPr>
        <w:t>2020</w:t>
      </w:r>
      <w:r w:rsidR="00D72D84">
        <w:rPr>
          <w:b/>
          <w:sz w:val="28"/>
        </w:rPr>
        <w:t xml:space="preserve"> </w:t>
      </w:r>
      <w:r w:rsidR="00500DF9" w:rsidRPr="00500DF9">
        <w:rPr>
          <w:b/>
          <w:sz w:val="28"/>
        </w:rPr>
        <w:t>Spotlight on Quality in Continuous Improvement</w:t>
      </w:r>
    </w:p>
    <w:p w14:paraId="64EB4B3F" w14:textId="77777777" w:rsidR="00500DF9" w:rsidRDefault="00500DF9" w:rsidP="00295605">
      <w:pPr>
        <w:pStyle w:val="Header"/>
        <w:jc w:val="center"/>
      </w:pPr>
    </w:p>
    <w:p w14:paraId="31B29EDB" w14:textId="31D78A80" w:rsidR="00500DF9" w:rsidRDefault="00500DF9" w:rsidP="00295605">
      <w:pPr>
        <w:pStyle w:val="Header"/>
        <w:jc w:val="center"/>
      </w:pPr>
      <w:r>
        <w:t xml:space="preserve">Application for: </w:t>
      </w:r>
    </w:p>
    <w:p w14:paraId="2C8511C6" w14:textId="5361E0DA" w:rsidR="00500DF9" w:rsidRPr="00500DF9" w:rsidRDefault="00C7695E" w:rsidP="00295605">
      <w:pPr>
        <w:pStyle w:val="NoSpacing"/>
        <w:jc w:val="center"/>
        <w:rPr>
          <w:rFonts w:eastAsiaTheme="majorEastAsia" w:cstheme="majorBidi"/>
          <w:b/>
          <w:spacing w:val="-10"/>
          <w:kern w:val="28"/>
          <w:sz w:val="28"/>
          <w:szCs w:val="40"/>
        </w:rPr>
      </w:pPr>
      <w:r>
        <w:rPr>
          <w:rFonts w:eastAsiaTheme="majorEastAsia" w:cstheme="majorBidi"/>
          <w:b/>
          <w:spacing w:val="-10"/>
          <w:kern w:val="28"/>
          <w:sz w:val="28"/>
          <w:szCs w:val="40"/>
        </w:rPr>
        <w:t>Professional/</w:t>
      </w:r>
      <w:r w:rsidR="002273DD">
        <w:rPr>
          <w:rFonts w:eastAsiaTheme="majorEastAsia" w:cstheme="majorBidi"/>
          <w:b/>
          <w:spacing w:val="-10"/>
          <w:kern w:val="28"/>
          <w:sz w:val="28"/>
          <w:szCs w:val="40"/>
        </w:rPr>
        <w:t>T</w:t>
      </w:r>
      <w:r>
        <w:rPr>
          <w:rFonts w:eastAsiaTheme="majorEastAsia" w:cstheme="majorBidi"/>
          <w:b/>
          <w:spacing w:val="-10"/>
          <w:kern w:val="28"/>
          <w:sz w:val="28"/>
          <w:szCs w:val="40"/>
        </w:rPr>
        <w:t xml:space="preserve">echnical </w:t>
      </w:r>
      <w:r w:rsidR="002273DD">
        <w:rPr>
          <w:rFonts w:eastAsiaTheme="majorEastAsia" w:cstheme="majorBidi"/>
          <w:b/>
          <w:spacing w:val="-10"/>
          <w:kern w:val="28"/>
          <w:sz w:val="28"/>
          <w:szCs w:val="40"/>
        </w:rPr>
        <w:t>A</w:t>
      </w:r>
      <w:r>
        <w:rPr>
          <w:rFonts w:eastAsiaTheme="majorEastAsia" w:cstheme="majorBidi"/>
          <w:b/>
          <w:spacing w:val="-10"/>
          <w:kern w:val="28"/>
          <w:sz w:val="28"/>
          <w:szCs w:val="40"/>
        </w:rPr>
        <w:t>ssistan</w:t>
      </w:r>
      <w:r w:rsidR="003A52E5">
        <w:rPr>
          <w:rFonts w:eastAsiaTheme="majorEastAsia" w:cstheme="majorBidi"/>
          <w:b/>
          <w:spacing w:val="-10"/>
          <w:kern w:val="28"/>
          <w:sz w:val="28"/>
          <w:szCs w:val="40"/>
        </w:rPr>
        <w:t xml:space="preserve">ce </w:t>
      </w:r>
      <w:r w:rsidR="002273DD">
        <w:rPr>
          <w:rFonts w:eastAsiaTheme="majorEastAsia" w:cstheme="majorBidi"/>
          <w:b/>
          <w:spacing w:val="-10"/>
          <w:kern w:val="28"/>
          <w:sz w:val="28"/>
          <w:szCs w:val="40"/>
        </w:rPr>
        <w:t>O</w:t>
      </w:r>
      <w:r>
        <w:rPr>
          <w:rFonts w:eastAsiaTheme="majorEastAsia" w:cstheme="majorBidi"/>
          <w:b/>
          <w:spacing w:val="-10"/>
          <w:kern w:val="28"/>
          <w:sz w:val="28"/>
          <w:szCs w:val="40"/>
        </w:rPr>
        <w:t>rganizations</w:t>
      </w:r>
    </w:p>
    <w:p w14:paraId="28A1956A" w14:textId="547F2F7E" w:rsidR="00C7695E" w:rsidRDefault="00D72D84" w:rsidP="00D72D84">
      <w:pPr>
        <w:spacing w:after="0" w:line="240" w:lineRule="auto"/>
        <w:jc w:val="center"/>
        <w:rPr>
          <w:i/>
        </w:rPr>
      </w:pPr>
      <w:r w:rsidRPr="00D72D84">
        <w:rPr>
          <w:i/>
        </w:rPr>
        <w:t>These enterprises support the efforts of educational organizations in making progress on specified aims while also applying improvement methods and tools on their own practices to improve the support they provide to the schools and/or districts.</w:t>
      </w:r>
      <w:bookmarkStart w:id="0" w:name="_GoBack"/>
      <w:bookmarkEnd w:id="0"/>
    </w:p>
    <w:p w14:paraId="2E4DCEEA" w14:textId="77777777" w:rsidR="00D72D84" w:rsidRPr="00BA147F" w:rsidRDefault="00D72D84" w:rsidP="00D72D84">
      <w:pPr>
        <w:spacing w:after="0" w:line="240" w:lineRule="auto"/>
        <w:jc w:val="center"/>
        <w:rPr>
          <w:i/>
        </w:rPr>
      </w:pPr>
    </w:p>
    <w:p w14:paraId="72DAC438" w14:textId="77777777" w:rsidR="008D5F7C" w:rsidRPr="004E2D0D" w:rsidRDefault="008D5F7C" w:rsidP="008D5F7C">
      <w:pPr>
        <w:pStyle w:val="NoSpacing"/>
        <w:jc w:val="center"/>
      </w:pPr>
      <w:r w:rsidRPr="004E2D0D">
        <w:t xml:space="preserve">All completed applications are due on or before </w:t>
      </w:r>
      <w:r w:rsidRPr="004E2D0D">
        <w:rPr>
          <w:b/>
        </w:rPr>
        <w:t>August 27.</w:t>
      </w:r>
    </w:p>
    <w:p w14:paraId="4DA68D15" w14:textId="77777777" w:rsidR="008D5F7C" w:rsidRPr="004E2D0D" w:rsidRDefault="008D5F7C" w:rsidP="008D5F7C">
      <w:pPr>
        <w:pStyle w:val="NoSpacing"/>
        <w:jc w:val="center"/>
      </w:pPr>
      <w:r w:rsidRPr="004E2D0D">
        <w:t xml:space="preserve">Notifications of acceptance will be sent by </w:t>
      </w:r>
      <w:r w:rsidRPr="004E2D0D">
        <w:rPr>
          <w:b/>
        </w:rPr>
        <w:t>October 30.</w:t>
      </w:r>
    </w:p>
    <w:p w14:paraId="479F3792" w14:textId="77777777" w:rsidR="000A6B76" w:rsidRDefault="000A6B76" w:rsidP="00295605">
      <w:pPr>
        <w:pStyle w:val="NoSpacing"/>
      </w:pPr>
    </w:p>
    <w:p w14:paraId="61B5F329" w14:textId="031BC95D" w:rsidR="000A6B76" w:rsidRPr="00D72D84" w:rsidRDefault="000A6B76" w:rsidP="00D72D84">
      <w:pPr>
        <w:pStyle w:val="NoSpacing"/>
        <w:jc w:val="center"/>
        <w:rPr>
          <w:b/>
        </w:rPr>
      </w:pPr>
      <w:r w:rsidRPr="00D72D84">
        <w:rPr>
          <w:b/>
        </w:rPr>
        <w:t xml:space="preserve">We expect an application to be </w:t>
      </w:r>
      <w:r w:rsidR="0006750F" w:rsidRPr="00D72D84">
        <w:rPr>
          <w:b/>
        </w:rPr>
        <w:t>approximately</w:t>
      </w:r>
      <w:r w:rsidRPr="00D72D84">
        <w:rPr>
          <w:b/>
        </w:rPr>
        <w:t xml:space="preserve"> </w:t>
      </w:r>
      <w:r w:rsidR="00F142CA" w:rsidRPr="00D72D84">
        <w:rPr>
          <w:b/>
        </w:rPr>
        <w:t>15</w:t>
      </w:r>
      <w:r w:rsidRPr="00D72D84">
        <w:rPr>
          <w:b/>
        </w:rPr>
        <w:t xml:space="preserve"> pages </w:t>
      </w:r>
      <w:r w:rsidR="00F142CA" w:rsidRPr="00D72D84">
        <w:rPr>
          <w:b/>
        </w:rPr>
        <w:t>in length</w:t>
      </w:r>
      <w:r w:rsidRPr="00D72D84">
        <w:rPr>
          <w:b/>
        </w:rPr>
        <w:t xml:space="preserve"> (</w:t>
      </w:r>
      <w:r w:rsidR="00F142CA" w:rsidRPr="00D72D84">
        <w:rPr>
          <w:b/>
        </w:rPr>
        <w:t>including</w:t>
      </w:r>
      <w:r w:rsidRPr="00D72D84">
        <w:rPr>
          <w:b/>
        </w:rPr>
        <w:t xml:space="preserve"> charts</w:t>
      </w:r>
      <w:r w:rsidR="00F142CA" w:rsidRPr="00D72D84">
        <w:rPr>
          <w:b/>
        </w:rPr>
        <w:t xml:space="preserve"> and tables</w:t>
      </w:r>
      <w:r w:rsidRPr="00D72D84">
        <w:rPr>
          <w:b/>
        </w:rPr>
        <w:t>).</w:t>
      </w:r>
    </w:p>
    <w:p w14:paraId="1E11376F" w14:textId="77777777" w:rsidR="000A6B76" w:rsidRDefault="000A6B76" w:rsidP="00295605">
      <w:pPr>
        <w:spacing w:after="0" w:line="240" w:lineRule="auto"/>
      </w:pPr>
    </w:p>
    <w:p w14:paraId="70A746F7" w14:textId="6385EB58" w:rsidR="00500DF9" w:rsidRDefault="004B63E5" w:rsidP="00D72D84">
      <w:pPr>
        <w:pStyle w:val="NoSpacing"/>
        <w:jc w:val="center"/>
        <w:rPr>
          <w:szCs w:val="28"/>
        </w:rPr>
      </w:pPr>
      <w:r>
        <w:rPr>
          <w:szCs w:val="28"/>
        </w:rPr>
        <w:t>Please c</w:t>
      </w:r>
      <w:r w:rsidR="00500DF9">
        <w:rPr>
          <w:szCs w:val="28"/>
        </w:rPr>
        <w:t xml:space="preserve">omplete this application and submit it </w:t>
      </w:r>
      <w:hyperlink r:id="rId8" w:history="1">
        <w:r w:rsidR="00680D07" w:rsidRPr="00680D07">
          <w:rPr>
            <w:rStyle w:val="Hyperlink"/>
            <w:szCs w:val="28"/>
          </w:rPr>
          <w:t>online</w:t>
        </w:r>
      </w:hyperlink>
      <w:r w:rsidR="00500DF9">
        <w:rPr>
          <w:szCs w:val="28"/>
        </w:rPr>
        <w:t>.</w:t>
      </w:r>
    </w:p>
    <w:p w14:paraId="5C5A5BFA" w14:textId="77777777" w:rsidR="00500DF9" w:rsidRDefault="00500DF9" w:rsidP="00D72D84">
      <w:pPr>
        <w:spacing w:after="0" w:line="240" w:lineRule="auto"/>
        <w:jc w:val="center"/>
      </w:pPr>
      <w:r>
        <w:t xml:space="preserve">For questions, contact Kareen Yang at </w:t>
      </w:r>
      <w:hyperlink r:id="rId9" w:history="1">
        <w:r w:rsidRPr="004D4C94">
          <w:rPr>
            <w:rStyle w:val="Hyperlink"/>
            <w:szCs w:val="28"/>
          </w:rPr>
          <w:t>yang@carnegiefoundation.org</w:t>
        </w:r>
      </w:hyperlink>
      <w:r>
        <w:t>.</w:t>
      </w:r>
    </w:p>
    <w:p w14:paraId="1187758B" w14:textId="77777777" w:rsidR="00AE639A" w:rsidRDefault="00AE639A" w:rsidP="00295605">
      <w:pPr>
        <w:spacing w:after="0" w:line="240" w:lineRule="auto"/>
        <w:rPr>
          <w:highlight w:val="white"/>
        </w:rPr>
      </w:pPr>
    </w:p>
    <w:p w14:paraId="4F1B6F58" w14:textId="77777777" w:rsidR="0006750F" w:rsidRDefault="00500DF9" w:rsidP="00295605">
      <w:pPr>
        <w:spacing w:after="0" w:line="240" w:lineRule="auto"/>
      </w:pPr>
      <w:r w:rsidRPr="007E7610">
        <w:t>W</w:t>
      </w:r>
      <w:r w:rsidR="00AE7132" w:rsidRPr="007E7610">
        <w:t xml:space="preserve">e are seeking applications from enterprises that have achieved measurable improvement in outcomes and used improvement principles to achieve those outcomes. </w:t>
      </w:r>
      <w:r w:rsidR="000A6B76" w:rsidRPr="007E7610">
        <w:t xml:space="preserve">We recognize that this work takes time and that evidence of student outcome improvements may lag behind other </w:t>
      </w:r>
      <w:r w:rsidR="00F142CA">
        <w:t>impacts</w:t>
      </w:r>
      <w:r w:rsidR="000A6B76" w:rsidRPr="007E7610">
        <w:t xml:space="preserve">. Nonetheless, if you cannot yet point to </w:t>
      </w:r>
      <w:r w:rsidR="00F142CA">
        <w:t>improvements in</w:t>
      </w:r>
      <w:r w:rsidR="000A6B76" w:rsidRPr="007E7610">
        <w:t xml:space="preserve"> student level outcome</w:t>
      </w:r>
      <w:r w:rsidR="00F142CA">
        <w:t>s,</w:t>
      </w:r>
      <w:r w:rsidR="000A6B76" w:rsidRPr="007E7610">
        <w:t xml:space="preserve"> we encourage you to wait and apply when that evidence</w:t>
      </w:r>
      <w:r w:rsidR="00F142CA">
        <w:t xml:space="preserve"> is available</w:t>
      </w:r>
      <w:r w:rsidR="000A6B76" w:rsidRPr="007E7610">
        <w:t xml:space="preserve">. </w:t>
      </w:r>
    </w:p>
    <w:p w14:paraId="018DCAB1" w14:textId="77777777" w:rsidR="0006750F" w:rsidRDefault="0006750F" w:rsidP="00295605">
      <w:pPr>
        <w:spacing w:after="0" w:line="240" w:lineRule="auto"/>
      </w:pPr>
    </w:p>
    <w:p w14:paraId="3AB4FDDF" w14:textId="77777777" w:rsidR="00D72D84" w:rsidRPr="00934278" w:rsidRDefault="00D72D84" w:rsidP="00D72D84">
      <w:pPr>
        <w:spacing w:after="0" w:line="240" w:lineRule="auto"/>
      </w:pPr>
      <w:r>
        <w:t>NOTE: “S</w:t>
      </w:r>
      <w:r w:rsidRPr="00106016">
        <w:t>tudent level outcomes</w:t>
      </w:r>
      <w:r>
        <w:t xml:space="preserve">” </w:t>
      </w:r>
      <w:r w:rsidRPr="00106016">
        <w:t>refer</w:t>
      </w:r>
      <w:r>
        <w:t>s</w:t>
      </w:r>
      <w:r w:rsidRPr="00106016">
        <w:t xml:space="preserve"> to </w:t>
      </w:r>
      <w:r>
        <w:t xml:space="preserve">more than just </w:t>
      </w:r>
      <w:r w:rsidRPr="00106016">
        <w:t>test scores</w:t>
      </w:r>
      <w:r>
        <w:t xml:space="preserve">. </w:t>
      </w:r>
      <w:r w:rsidRPr="00934278">
        <w:t xml:space="preserve">These outcomes should also be appropriate to your aims, </w:t>
      </w:r>
      <w:r w:rsidRPr="00106016">
        <w:t xml:space="preserve">such as </w:t>
      </w:r>
      <w:r>
        <w:t xml:space="preserve">(but not limited to) </w:t>
      </w:r>
      <w:r w:rsidRPr="00934278">
        <w:t xml:space="preserve">changes in literacy levels, ELL classification, chronic absenteeism, FAFSA completion. </w:t>
      </w:r>
    </w:p>
    <w:p w14:paraId="4C7C1666" w14:textId="77777777" w:rsidR="00D72D84" w:rsidRPr="00934278" w:rsidRDefault="00D72D84" w:rsidP="00D72D84">
      <w:pPr>
        <w:spacing w:after="0" w:line="240" w:lineRule="auto"/>
      </w:pPr>
    </w:p>
    <w:p w14:paraId="4F741E58" w14:textId="77777777" w:rsidR="00D72D84" w:rsidRDefault="00D72D84" w:rsidP="00D72D84">
      <w:pPr>
        <w:spacing w:after="0" w:line="240" w:lineRule="auto"/>
      </w:pPr>
      <w:r w:rsidRPr="00934278">
        <w:t xml:space="preserve">Of </w:t>
      </w:r>
      <w:proofErr w:type="gramStart"/>
      <w:r w:rsidRPr="00934278">
        <w:t>particular interest</w:t>
      </w:r>
      <w:proofErr w:type="gramEnd"/>
      <w:r w:rsidRPr="00934278">
        <w:t xml:space="preserve"> are applicants that have used quality improvement approaches to attack longstanding disparities grounded in race/ethnicity or income and advance ambitious student learning goals through school and educational attainment.</w:t>
      </w:r>
    </w:p>
    <w:p w14:paraId="7F2635A3" w14:textId="77777777" w:rsidR="00500DF9" w:rsidRDefault="00500DF9" w:rsidP="00295605">
      <w:pPr>
        <w:pBdr>
          <w:bottom w:val="single" w:sz="6" w:space="1" w:color="auto"/>
        </w:pBdr>
        <w:spacing w:after="0" w:line="240" w:lineRule="auto"/>
        <w:rPr>
          <w:b/>
        </w:rPr>
      </w:pPr>
    </w:p>
    <w:p w14:paraId="77E49D1B" w14:textId="77777777" w:rsidR="000A4BD4" w:rsidRDefault="000A4BD4" w:rsidP="00295605">
      <w:pPr>
        <w:spacing w:after="0" w:line="240" w:lineRule="auto"/>
        <w:rPr>
          <w:b/>
        </w:rPr>
      </w:pPr>
    </w:p>
    <w:p w14:paraId="036A20B6" w14:textId="77777777" w:rsidR="00D26825" w:rsidRDefault="00D26825" w:rsidP="00295605">
      <w:pPr>
        <w:spacing w:after="0" w:line="240" w:lineRule="auto"/>
        <w:rPr>
          <w:rFonts w:eastAsia="Calibri" w:cstheme="majorBidi"/>
          <w:b/>
          <w:sz w:val="26"/>
          <w:szCs w:val="26"/>
        </w:rPr>
      </w:pPr>
      <w:r>
        <w:rPr>
          <w:rFonts w:eastAsia="Calibri" w:cstheme="majorBidi"/>
          <w:b/>
          <w:sz w:val="26"/>
          <w:szCs w:val="26"/>
        </w:rPr>
        <w:br w:type="page"/>
      </w:r>
    </w:p>
    <w:p w14:paraId="186C0E6C" w14:textId="47A14246" w:rsidR="00C05778" w:rsidRDefault="00C05778" w:rsidP="00295605">
      <w:pPr>
        <w:spacing w:after="0" w:line="240" w:lineRule="auto"/>
        <w:rPr>
          <w:rFonts w:eastAsia="Calibri" w:cstheme="majorBidi"/>
          <w:b/>
          <w:sz w:val="26"/>
          <w:szCs w:val="26"/>
          <w:u w:val="single"/>
        </w:rPr>
      </w:pPr>
      <w:r w:rsidRPr="00C05778">
        <w:rPr>
          <w:rFonts w:eastAsia="Calibri" w:cstheme="majorBidi"/>
          <w:b/>
          <w:sz w:val="26"/>
          <w:szCs w:val="26"/>
        </w:rPr>
        <w:lastRenderedPageBreak/>
        <w:t>Enterprise Name</w:t>
      </w:r>
      <w:r>
        <w:rPr>
          <w:rFonts w:eastAsia="Calibri" w:cstheme="majorBidi"/>
          <w:b/>
          <w:sz w:val="26"/>
          <w:szCs w:val="26"/>
        </w:rPr>
        <w:t xml:space="preserve">:  </w:t>
      </w:r>
      <w:r>
        <w:rPr>
          <w:rFonts w:eastAsia="Calibri" w:cstheme="majorBidi"/>
          <w:b/>
          <w:sz w:val="26"/>
          <w:szCs w:val="26"/>
          <w:u w:val="single"/>
        </w:rPr>
        <w:tab/>
      </w:r>
      <w:r w:rsidR="000C199C">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p>
    <w:p w14:paraId="10783FBD" w14:textId="7031F3FF" w:rsidR="00E02AE0" w:rsidRDefault="00E02AE0" w:rsidP="00295605">
      <w:pPr>
        <w:spacing w:after="0" w:line="240" w:lineRule="auto"/>
        <w:rPr>
          <w:rFonts w:eastAsia="Calibri" w:cstheme="majorBidi"/>
          <w:b/>
          <w:sz w:val="26"/>
          <w:szCs w:val="26"/>
          <w:u w:val="single"/>
        </w:rPr>
      </w:pPr>
    </w:p>
    <w:p w14:paraId="476A82A2" w14:textId="0CC27AC2" w:rsidR="00E02AE0" w:rsidRPr="00E02AE0" w:rsidRDefault="00E02AE0" w:rsidP="00295605">
      <w:pPr>
        <w:spacing w:after="0" w:line="240" w:lineRule="auto"/>
        <w:rPr>
          <w:rFonts w:eastAsia="Calibri" w:cstheme="majorBidi"/>
          <w:b/>
          <w:sz w:val="26"/>
          <w:szCs w:val="26"/>
          <w:u w:val="single"/>
        </w:rPr>
      </w:pPr>
      <w:r w:rsidRPr="00E02AE0">
        <w:rPr>
          <w:rFonts w:eastAsia="Calibri" w:cstheme="majorBidi"/>
          <w:b/>
          <w:sz w:val="26"/>
          <w:szCs w:val="26"/>
        </w:rPr>
        <w:t>Partner Organization/s:</w:t>
      </w:r>
      <w:r>
        <w:rPr>
          <w:rFonts w:eastAsia="Calibri" w:cstheme="majorBidi"/>
          <w:b/>
          <w:sz w:val="26"/>
          <w:szCs w:val="26"/>
        </w:rPr>
        <w:t xml:space="preserve"> </w:t>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p>
    <w:p w14:paraId="0471F139" w14:textId="77777777" w:rsidR="00C05778" w:rsidRPr="00C05778" w:rsidRDefault="00C05778" w:rsidP="00295605">
      <w:pPr>
        <w:spacing w:after="0" w:line="240" w:lineRule="auto"/>
        <w:rPr>
          <w:rFonts w:eastAsia="Calibri" w:cstheme="majorBidi"/>
          <w:b/>
          <w:sz w:val="26"/>
          <w:szCs w:val="26"/>
          <w:u w:val="single"/>
        </w:rPr>
      </w:pPr>
    </w:p>
    <w:p w14:paraId="223FBCB9" w14:textId="77777777" w:rsidR="00AE7132" w:rsidRPr="00E93ED3" w:rsidRDefault="00AE7132" w:rsidP="00295605">
      <w:pPr>
        <w:pStyle w:val="Heading1"/>
        <w:spacing w:before="0" w:line="240" w:lineRule="auto"/>
        <w:rPr>
          <w:rFonts w:eastAsia="Calibri"/>
        </w:rPr>
      </w:pPr>
      <w:r w:rsidRPr="00E93ED3">
        <w:rPr>
          <w:rFonts w:eastAsia="Calibri"/>
        </w:rPr>
        <w:t>Section 1: Qualifying Consideration: Evidence of Improvement</w:t>
      </w:r>
    </w:p>
    <w:p w14:paraId="0237D4B6" w14:textId="7D6465CD" w:rsidR="00AE7132" w:rsidRPr="00E93ED3" w:rsidRDefault="00AE7132" w:rsidP="00295605">
      <w:pPr>
        <w:spacing w:after="0" w:line="240" w:lineRule="auto"/>
        <w:rPr>
          <w:i/>
        </w:rPr>
      </w:pPr>
      <w:r w:rsidRPr="00E93ED3">
        <w:rPr>
          <w:i/>
        </w:rPr>
        <w:t xml:space="preserve">Consideration for Spotlight recognition begins with providing convincing evidence of having </w:t>
      </w:r>
      <w:r w:rsidR="00E02AE0" w:rsidRPr="00E93ED3">
        <w:rPr>
          <w:i/>
        </w:rPr>
        <w:t>affected measurable</w:t>
      </w:r>
      <w:r w:rsidRPr="00E93ED3">
        <w:rPr>
          <w:i/>
        </w:rPr>
        <w:t xml:space="preserve"> improvement in important educational processes and outcomes.</w:t>
      </w:r>
    </w:p>
    <w:p w14:paraId="299FD7D6" w14:textId="77777777" w:rsidR="004F27EB" w:rsidRPr="000A4BD4" w:rsidRDefault="004F27EB" w:rsidP="004F27EB">
      <w:pPr>
        <w:spacing w:after="0" w:line="240" w:lineRule="auto"/>
        <w:rPr>
          <w:b/>
          <w:i/>
          <w:sz w:val="24"/>
          <w:szCs w:val="24"/>
        </w:rPr>
      </w:pPr>
    </w:p>
    <w:p w14:paraId="7427EF80" w14:textId="77777777" w:rsidR="004F27EB" w:rsidRPr="00C519B9" w:rsidRDefault="004F27EB" w:rsidP="004F27EB">
      <w:pPr>
        <w:pStyle w:val="Heading2"/>
        <w:numPr>
          <w:ilvl w:val="0"/>
          <w:numId w:val="0"/>
        </w:numPr>
        <w:ind w:left="360" w:hanging="360"/>
        <w:rPr>
          <w:b w:val="0"/>
        </w:rPr>
      </w:pPr>
      <w:proofErr w:type="spellStart"/>
      <w:r w:rsidRPr="00C519B9">
        <w:rPr>
          <w:b w:val="0"/>
        </w:rPr>
        <w:t>1A</w:t>
      </w:r>
      <w:proofErr w:type="spellEnd"/>
      <w:r w:rsidRPr="00C519B9">
        <w:rPr>
          <w:b w:val="0"/>
        </w:rPr>
        <w:t>. Describe the problem that you were trying to solve and why it was important.</w:t>
      </w:r>
    </w:p>
    <w:p w14:paraId="3B1BFBA2" w14:textId="77777777" w:rsidR="004F27EB" w:rsidRDefault="004F27EB" w:rsidP="004F27EB">
      <w:pPr>
        <w:spacing w:after="0" w:line="240" w:lineRule="auto"/>
        <w:rPr>
          <w:sz w:val="24"/>
          <w:szCs w:val="24"/>
        </w:rPr>
      </w:pPr>
    </w:p>
    <w:p w14:paraId="3B9152B0" w14:textId="77777777" w:rsidR="004F27EB" w:rsidRPr="00C519B9" w:rsidRDefault="004F27EB" w:rsidP="004F27EB">
      <w:pPr>
        <w:spacing w:after="0" w:line="240" w:lineRule="auto"/>
        <w:rPr>
          <w:sz w:val="24"/>
          <w:szCs w:val="24"/>
        </w:rPr>
      </w:pPr>
    </w:p>
    <w:p w14:paraId="511E05CD" w14:textId="77777777" w:rsidR="004F27EB" w:rsidRPr="00C519B9" w:rsidRDefault="004F27EB" w:rsidP="004F27EB">
      <w:pPr>
        <w:pStyle w:val="Heading2"/>
        <w:numPr>
          <w:ilvl w:val="0"/>
          <w:numId w:val="0"/>
        </w:numPr>
        <w:ind w:left="360" w:hanging="360"/>
        <w:rPr>
          <w:b w:val="0"/>
        </w:rPr>
      </w:pPr>
      <w:proofErr w:type="spellStart"/>
      <w:r w:rsidRPr="00C519B9">
        <w:rPr>
          <w:b w:val="0"/>
        </w:rPr>
        <w:t>1B</w:t>
      </w:r>
      <w:proofErr w:type="spellEnd"/>
      <w:r w:rsidRPr="00C519B9">
        <w:rPr>
          <w:b w:val="0"/>
        </w:rPr>
        <w:t xml:space="preserve">. Provide a succinct statement of your aim and the </w:t>
      </w:r>
      <w:r>
        <w:rPr>
          <w:b w:val="0"/>
        </w:rPr>
        <w:t xml:space="preserve">improvement in </w:t>
      </w:r>
      <w:r w:rsidRPr="00C519B9">
        <w:rPr>
          <w:b w:val="0"/>
          <w:highlight w:val="white"/>
        </w:rPr>
        <w:t>student level outcome</w:t>
      </w:r>
      <w:r>
        <w:rPr>
          <w:b w:val="0"/>
          <w:highlight w:val="white"/>
        </w:rPr>
        <w:t>s</w:t>
      </w:r>
      <w:r w:rsidRPr="00C519B9">
        <w:rPr>
          <w:b w:val="0"/>
          <w:highlight w:val="white"/>
        </w:rPr>
        <w:t xml:space="preserve"> </w:t>
      </w:r>
      <w:r>
        <w:rPr>
          <w:b w:val="0"/>
          <w:highlight w:val="white"/>
        </w:rPr>
        <w:t xml:space="preserve">that </w:t>
      </w:r>
      <w:r w:rsidRPr="00C519B9">
        <w:rPr>
          <w:b w:val="0"/>
          <w:highlight w:val="white"/>
        </w:rPr>
        <w:t xml:space="preserve">you achieved.  </w:t>
      </w:r>
    </w:p>
    <w:p w14:paraId="07D1577A" w14:textId="77777777" w:rsidR="004F27EB" w:rsidRDefault="004F27EB" w:rsidP="004F27EB">
      <w:pPr>
        <w:spacing w:after="0" w:line="240" w:lineRule="auto"/>
        <w:rPr>
          <w:sz w:val="24"/>
          <w:szCs w:val="24"/>
        </w:rPr>
      </w:pPr>
    </w:p>
    <w:p w14:paraId="05159A2C" w14:textId="77777777" w:rsidR="004F27EB" w:rsidRPr="00C519B9" w:rsidRDefault="004F27EB" w:rsidP="004F27EB">
      <w:pPr>
        <w:spacing w:after="0" w:line="240" w:lineRule="auto"/>
        <w:rPr>
          <w:sz w:val="24"/>
          <w:szCs w:val="24"/>
        </w:rPr>
      </w:pPr>
    </w:p>
    <w:p w14:paraId="28C83BF7" w14:textId="77777777" w:rsidR="004F27EB" w:rsidRPr="00C519B9" w:rsidRDefault="004F27EB" w:rsidP="004F27EB">
      <w:pPr>
        <w:pStyle w:val="Heading2"/>
        <w:numPr>
          <w:ilvl w:val="0"/>
          <w:numId w:val="0"/>
        </w:numPr>
        <w:ind w:left="360" w:hanging="360"/>
        <w:rPr>
          <w:b w:val="0"/>
        </w:rPr>
      </w:pPr>
      <w:proofErr w:type="spellStart"/>
      <w:r w:rsidRPr="00C519B9">
        <w:rPr>
          <w:b w:val="0"/>
        </w:rPr>
        <w:t>1C</w:t>
      </w:r>
      <w:proofErr w:type="spellEnd"/>
      <w:r w:rsidRPr="00C519B9">
        <w:rPr>
          <w:b w:val="0"/>
        </w:rPr>
        <w:t xml:space="preserve">. Provide evidence documenting these measurable improvement(s) at some significant scale. </w:t>
      </w:r>
      <w:r>
        <w:rPr>
          <w:b w:val="0"/>
        </w:rPr>
        <w:t>I</w:t>
      </w:r>
      <w:r w:rsidRPr="00BF7BE2">
        <w:rPr>
          <w:b w:val="0"/>
        </w:rPr>
        <w:t xml:space="preserve">nclude </w:t>
      </w:r>
      <w:r w:rsidRPr="00F36377">
        <w:rPr>
          <w:b w:val="0"/>
        </w:rPr>
        <w:t xml:space="preserve">charts, data </w:t>
      </w:r>
      <w:r w:rsidRPr="00C519B9">
        <w:rPr>
          <w:b w:val="0"/>
        </w:rPr>
        <w:t>displays, and/or figures that best represent each of the following:</w:t>
      </w:r>
    </w:p>
    <w:p w14:paraId="24B12C21" w14:textId="77777777" w:rsidR="004F27EB" w:rsidRPr="00C519B9" w:rsidRDefault="004F27EB" w:rsidP="004F27EB">
      <w:pPr>
        <w:pStyle w:val="NoSpacing"/>
        <w:numPr>
          <w:ilvl w:val="0"/>
          <w:numId w:val="20"/>
        </w:numPr>
        <w:ind w:left="1080"/>
        <w:rPr>
          <w:sz w:val="24"/>
          <w:szCs w:val="24"/>
        </w:rPr>
      </w:pPr>
      <w:r w:rsidRPr="00C519B9">
        <w:rPr>
          <w:sz w:val="24"/>
          <w:szCs w:val="24"/>
        </w:rPr>
        <w:t>The level of performance and variation that you saw at the outset</w:t>
      </w:r>
    </w:p>
    <w:p w14:paraId="3BF6A6B6" w14:textId="77777777" w:rsidR="004F27EB" w:rsidRPr="00C519B9" w:rsidRDefault="004F27EB" w:rsidP="004F27EB">
      <w:pPr>
        <w:pStyle w:val="NoSpacing"/>
        <w:numPr>
          <w:ilvl w:val="0"/>
          <w:numId w:val="20"/>
        </w:numPr>
        <w:ind w:left="1080"/>
        <w:rPr>
          <w:sz w:val="24"/>
          <w:szCs w:val="24"/>
        </w:rPr>
      </w:pPr>
      <w:r w:rsidRPr="00C519B9">
        <w:rPr>
          <w:sz w:val="24"/>
          <w:szCs w:val="24"/>
        </w:rPr>
        <w:t>The overall level of improvement you achieved</w:t>
      </w:r>
    </w:p>
    <w:p w14:paraId="00665ADB" w14:textId="77777777" w:rsidR="004F27EB" w:rsidRPr="00C519B9" w:rsidRDefault="004F27EB" w:rsidP="004F27EB">
      <w:pPr>
        <w:pStyle w:val="NoSpacing"/>
        <w:numPr>
          <w:ilvl w:val="0"/>
          <w:numId w:val="20"/>
        </w:numPr>
        <w:ind w:left="1080"/>
        <w:rPr>
          <w:sz w:val="24"/>
          <w:szCs w:val="24"/>
        </w:rPr>
      </w:pPr>
      <w:r w:rsidRPr="00C519B9">
        <w:rPr>
          <w:sz w:val="24"/>
          <w:szCs w:val="24"/>
        </w:rPr>
        <w:t>The variation observed in the effects of your improvement efforts</w:t>
      </w:r>
    </w:p>
    <w:p w14:paraId="71B822A7" w14:textId="77777777" w:rsidR="004F27EB" w:rsidRDefault="004F27EB" w:rsidP="004F27EB">
      <w:pPr>
        <w:pStyle w:val="NoSpacing"/>
        <w:ind w:left="360" w:hanging="360"/>
        <w:rPr>
          <w:sz w:val="24"/>
          <w:szCs w:val="24"/>
        </w:rPr>
      </w:pPr>
    </w:p>
    <w:p w14:paraId="4016491F" w14:textId="77777777" w:rsidR="004F27EB" w:rsidRPr="00C519B9" w:rsidRDefault="004F27EB" w:rsidP="004F27EB">
      <w:pPr>
        <w:pStyle w:val="NoSpacing"/>
        <w:ind w:left="360" w:hanging="360"/>
        <w:rPr>
          <w:sz w:val="24"/>
          <w:szCs w:val="24"/>
        </w:rPr>
      </w:pPr>
    </w:p>
    <w:p w14:paraId="31FFF411" w14:textId="77777777" w:rsidR="004F27EB" w:rsidRPr="00C519B9" w:rsidRDefault="004F27EB" w:rsidP="004F27EB">
      <w:pPr>
        <w:pStyle w:val="Heading2"/>
        <w:numPr>
          <w:ilvl w:val="0"/>
          <w:numId w:val="0"/>
        </w:numPr>
        <w:ind w:left="360" w:hanging="360"/>
        <w:rPr>
          <w:b w:val="0"/>
        </w:rPr>
      </w:pPr>
      <w:proofErr w:type="spellStart"/>
      <w:r w:rsidRPr="00C519B9">
        <w:rPr>
          <w:b w:val="0"/>
        </w:rPr>
        <w:t>1D</w:t>
      </w:r>
      <w:proofErr w:type="spellEnd"/>
      <w:r w:rsidRPr="00C519B9">
        <w:rPr>
          <w:b w:val="0"/>
        </w:rPr>
        <w:t>. Discuss your understanding about the possible sources of this variation in effects and efforts (either underway or planned) to reduce null or negative effects.</w:t>
      </w:r>
    </w:p>
    <w:p w14:paraId="434306CB" w14:textId="77777777" w:rsidR="004F27EB" w:rsidRDefault="004F27EB" w:rsidP="004F27EB">
      <w:pPr>
        <w:pStyle w:val="NoSpacing"/>
        <w:rPr>
          <w:sz w:val="24"/>
          <w:szCs w:val="24"/>
        </w:rPr>
      </w:pPr>
    </w:p>
    <w:p w14:paraId="7D6872AF" w14:textId="77777777" w:rsidR="004F27EB" w:rsidRPr="00C519B9" w:rsidRDefault="004F27EB" w:rsidP="004F27EB">
      <w:pPr>
        <w:pStyle w:val="NoSpacing"/>
        <w:rPr>
          <w:sz w:val="24"/>
          <w:szCs w:val="24"/>
        </w:rPr>
      </w:pPr>
    </w:p>
    <w:p w14:paraId="2B0494B8" w14:textId="77777777" w:rsidR="004F27EB" w:rsidRPr="00C519B9" w:rsidRDefault="004F27EB" w:rsidP="004F27EB">
      <w:pPr>
        <w:pStyle w:val="Heading2"/>
        <w:numPr>
          <w:ilvl w:val="0"/>
          <w:numId w:val="0"/>
        </w:numPr>
        <w:ind w:left="360" w:hanging="360"/>
        <w:rPr>
          <w:b w:val="0"/>
        </w:rPr>
      </w:pPr>
      <w:proofErr w:type="spellStart"/>
      <w:r w:rsidRPr="00C519B9">
        <w:rPr>
          <w:b w:val="0"/>
        </w:rPr>
        <w:t>1E</w:t>
      </w:r>
      <w:proofErr w:type="spellEnd"/>
      <w:r w:rsidRPr="00C519B9">
        <w:rPr>
          <w:b w:val="0"/>
        </w:rPr>
        <w:t>. Share key lessons and take-aways from this improvement effort that are potentially useful to others engaged in improvement work.</w:t>
      </w:r>
    </w:p>
    <w:p w14:paraId="69CA151B" w14:textId="77777777" w:rsidR="004F27EB" w:rsidRPr="00C519B9" w:rsidRDefault="004F27EB" w:rsidP="004F27EB">
      <w:pPr>
        <w:pStyle w:val="NoSpacing"/>
        <w:rPr>
          <w:sz w:val="24"/>
          <w:szCs w:val="24"/>
        </w:rPr>
      </w:pPr>
    </w:p>
    <w:p w14:paraId="2626DEC8" w14:textId="77777777" w:rsidR="004F27EB" w:rsidRDefault="004F27EB">
      <w:pPr>
        <w:rPr>
          <w:rFonts w:asciiTheme="majorHAnsi" w:eastAsia="Calibri" w:hAnsiTheme="majorHAnsi" w:cstheme="majorBidi"/>
          <w:color w:val="2F5496" w:themeColor="accent1" w:themeShade="BF"/>
          <w:sz w:val="32"/>
          <w:szCs w:val="32"/>
        </w:rPr>
      </w:pPr>
      <w:r>
        <w:rPr>
          <w:rFonts w:eastAsia="Calibri"/>
        </w:rPr>
        <w:br w:type="page"/>
      </w:r>
    </w:p>
    <w:p w14:paraId="1F050431" w14:textId="73B29C66" w:rsidR="00E93ED3" w:rsidRPr="00E93ED3" w:rsidRDefault="00E93ED3" w:rsidP="00295605">
      <w:pPr>
        <w:pStyle w:val="Heading1"/>
        <w:spacing w:before="0" w:line="240" w:lineRule="auto"/>
        <w:rPr>
          <w:rFonts w:eastAsia="Calibri"/>
        </w:rPr>
      </w:pPr>
      <w:r w:rsidRPr="00E93ED3">
        <w:rPr>
          <w:rFonts w:eastAsia="Calibri"/>
        </w:rPr>
        <w:lastRenderedPageBreak/>
        <w:t>Section 2: The Work of Improvement</w:t>
      </w:r>
    </w:p>
    <w:p w14:paraId="1E7E983B" w14:textId="77777777" w:rsidR="00E93ED3" w:rsidRDefault="00E93ED3" w:rsidP="00295605">
      <w:pPr>
        <w:spacing w:after="0" w:line="240" w:lineRule="auto"/>
        <w:rPr>
          <w:i/>
        </w:rPr>
      </w:pPr>
      <w:r w:rsidRPr="00E93ED3">
        <w:rPr>
          <w:i/>
        </w:rPr>
        <w:t>Please describe how you worked within your enterprise to affect the measurable improvement described in Section 1.</w:t>
      </w:r>
    </w:p>
    <w:p w14:paraId="79A2CD65" w14:textId="77777777" w:rsidR="00AE639A" w:rsidRPr="00E93ED3" w:rsidRDefault="00AE639A" w:rsidP="00295605">
      <w:pPr>
        <w:spacing w:after="0" w:line="240" w:lineRule="auto"/>
        <w:rPr>
          <w:b/>
          <w:i/>
        </w:rPr>
      </w:pPr>
    </w:p>
    <w:p w14:paraId="6144C103" w14:textId="77777777" w:rsidR="004F27EB" w:rsidRPr="00C519B9" w:rsidRDefault="004F27EB" w:rsidP="004F27EB">
      <w:pPr>
        <w:pStyle w:val="NoSpacing"/>
        <w:ind w:left="360" w:hanging="360"/>
        <w:rPr>
          <w:sz w:val="24"/>
        </w:rPr>
      </w:pPr>
      <w:proofErr w:type="spellStart"/>
      <w:r w:rsidRPr="00C519B9">
        <w:rPr>
          <w:sz w:val="24"/>
        </w:rPr>
        <w:t>2A</w:t>
      </w:r>
      <w:proofErr w:type="spellEnd"/>
      <w:r w:rsidRPr="00C519B9">
        <w:rPr>
          <w:sz w:val="24"/>
        </w:rPr>
        <w:t>. Describe the processes used to understand the problem and analysis of its root cause(s) (i.e., a description of the system producing the current outcomes).</w:t>
      </w:r>
    </w:p>
    <w:p w14:paraId="25AD70F9" w14:textId="77777777" w:rsidR="004F27EB" w:rsidRDefault="004F27EB" w:rsidP="004F27EB">
      <w:pPr>
        <w:pStyle w:val="NoSpacing"/>
        <w:ind w:left="360" w:hanging="360"/>
        <w:rPr>
          <w:sz w:val="24"/>
        </w:rPr>
      </w:pPr>
    </w:p>
    <w:p w14:paraId="09D3D4FB" w14:textId="77777777" w:rsidR="004F27EB" w:rsidRPr="00C519B9" w:rsidRDefault="004F27EB" w:rsidP="004F27EB">
      <w:pPr>
        <w:pStyle w:val="NoSpacing"/>
        <w:ind w:left="360" w:hanging="360"/>
        <w:rPr>
          <w:sz w:val="24"/>
        </w:rPr>
      </w:pPr>
    </w:p>
    <w:p w14:paraId="1E9E5077" w14:textId="77777777" w:rsidR="004F27EB" w:rsidRPr="00C519B9" w:rsidRDefault="004F27EB" w:rsidP="004F27EB">
      <w:pPr>
        <w:pStyle w:val="NoSpacing"/>
        <w:ind w:left="360" w:hanging="360"/>
        <w:rPr>
          <w:sz w:val="24"/>
        </w:rPr>
      </w:pPr>
      <w:proofErr w:type="spellStart"/>
      <w:r w:rsidRPr="00C519B9">
        <w:rPr>
          <w:sz w:val="24"/>
        </w:rPr>
        <w:t>2B</w:t>
      </w:r>
      <w:proofErr w:type="spellEnd"/>
      <w:r w:rsidRPr="00C519B9">
        <w:rPr>
          <w:sz w:val="24"/>
        </w:rPr>
        <w:t>. Describe your working theory of improvement (as may be reflected in a driver diagram or other analogous means of expression) and how it guided your actions as improvers.</w:t>
      </w:r>
    </w:p>
    <w:p w14:paraId="3A81B04F" w14:textId="77777777" w:rsidR="004F27EB" w:rsidRDefault="004F27EB" w:rsidP="004F27EB">
      <w:pPr>
        <w:pStyle w:val="NoSpacing"/>
        <w:ind w:left="360" w:hanging="360"/>
        <w:rPr>
          <w:sz w:val="24"/>
        </w:rPr>
      </w:pPr>
    </w:p>
    <w:p w14:paraId="1C55A0B1" w14:textId="77777777" w:rsidR="004F27EB" w:rsidRPr="00C519B9" w:rsidRDefault="004F27EB" w:rsidP="004F27EB">
      <w:pPr>
        <w:pStyle w:val="NoSpacing"/>
        <w:ind w:left="360" w:hanging="360"/>
        <w:rPr>
          <w:sz w:val="24"/>
        </w:rPr>
      </w:pPr>
    </w:p>
    <w:p w14:paraId="1C025F8C" w14:textId="77777777" w:rsidR="004F27EB" w:rsidRPr="00C519B9" w:rsidRDefault="004F27EB" w:rsidP="004F27EB">
      <w:pPr>
        <w:pStyle w:val="NoSpacing"/>
        <w:ind w:left="360" w:hanging="360"/>
        <w:rPr>
          <w:sz w:val="24"/>
        </w:rPr>
      </w:pPr>
      <w:proofErr w:type="spellStart"/>
      <w:r w:rsidRPr="00C519B9">
        <w:rPr>
          <w:sz w:val="24"/>
        </w:rPr>
        <w:t>2C</w:t>
      </w:r>
      <w:proofErr w:type="spellEnd"/>
      <w:r w:rsidRPr="00C519B9">
        <w:rPr>
          <w:sz w:val="24"/>
        </w:rPr>
        <w:t>. How did the examination of variation in performance both influence the formation of your working theory of improvement and inform your iterative improvement efforts?</w:t>
      </w:r>
    </w:p>
    <w:p w14:paraId="22184F02" w14:textId="77777777" w:rsidR="004F27EB" w:rsidRDefault="004F27EB" w:rsidP="004F27EB">
      <w:pPr>
        <w:pStyle w:val="NoSpacing"/>
        <w:ind w:left="360" w:hanging="360"/>
        <w:rPr>
          <w:sz w:val="24"/>
        </w:rPr>
      </w:pPr>
    </w:p>
    <w:p w14:paraId="199BCEB4" w14:textId="77777777" w:rsidR="004F27EB" w:rsidRPr="00C519B9" w:rsidRDefault="004F27EB" w:rsidP="004F27EB">
      <w:pPr>
        <w:pStyle w:val="NoSpacing"/>
        <w:ind w:left="360" w:hanging="360"/>
        <w:rPr>
          <w:sz w:val="24"/>
        </w:rPr>
      </w:pPr>
    </w:p>
    <w:p w14:paraId="0955941B" w14:textId="77777777" w:rsidR="004F27EB" w:rsidRPr="00C519B9" w:rsidRDefault="004F27EB" w:rsidP="004F27EB">
      <w:pPr>
        <w:pStyle w:val="NoSpacing"/>
        <w:ind w:left="360" w:hanging="360"/>
        <w:rPr>
          <w:sz w:val="24"/>
        </w:rPr>
      </w:pPr>
      <w:proofErr w:type="spellStart"/>
      <w:r w:rsidRPr="00C519B9">
        <w:rPr>
          <w:sz w:val="24"/>
        </w:rPr>
        <w:t>2D</w:t>
      </w:r>
      <w:proofErr w:type="spellEnd"/>
      <w:r w:rsidRPr="00C519B9">
        <w:rPr>
          <w:sz w:val="24"/>
        </w:rPr>
        <w:t>. Describe how you drew on research evidence and a range of forms of expertise to develop your working theory of improvement and change ideas.</w:t>
      </w:r>
    </w:p>
    <w:p w14:paraId="331F7294" w14:textId="77777777" w:rsidR="004F27EB" w:rsidRDefault="004F27EB" w:rsidP="004F27EB">
      <w:pPr>
        <w:pStyle w:val="NoSpacing"/>
        <w:ind w:left="360" w:hanging="360"/>
        <w:rPr>
          <w:sz w:val="24"/>
        </w:rPr>
      </w:pPr>
    </w:p>
    <w:p w14:paraId="587B5608" w14:textId="77777777" w:rsidR="004F27EB" w:rsidRPr="00C519B9" w:rsidRDefault="004F27EB" w:rsidP="004F27EB">
      <w:pPr>
        <w:pStyle w:val="NoSpacing"/>
        <w:ind w:left="360" w:hanging="360"/>
        <w:rPr>
          <w:sz w:val="24"/>
        </w:rPr>
      </w:pPr>
    </w:p>
    <w:p w14:paraId="0EA04893" w14:textId="77777777" w:rsidR="004F27EB" w:rsidRPr="00C519B9" w:rsidRDefault="004F27EB" w:rsidP="004F27EB">
      <w:pPr>
        <w:pStyle w:val="NoSpacing"/>
        <w:ind w:left="360" w:hanging="360"/>
        <w:rPr>
          <w:sz w:val="24"/>
        </w:rPr>
      </w:pPr>
      <w:proofErr w:type="spellStart"/>
      <w:r w:rsidRPr="00C519B9">
        <w:rPr>
          <w:sz w:val="24"/>
        </w:rPr>
        <w:t>2E</w:t>
      </w:r>
      <w:proofErr w:type="spellEnd"/>
      <w:r w:rsidRPr="00C519B9">
        <w:rPr>
          <w:sz w:val="24"/>
        </w:rPr>
        <w:t>. What measures did you develop to track progress and inform the improvement efforts needed to progress toward the solution of your problem?</w:t>
      </w:r>
    </w:p>
    <w:p w14:paraId="360CF6CF" w14:textId="77777777" w:rsidR="004F27EB" w:rsidRDefault="004F27EB" w:rsidP="004F27EB">
      <w:pPr>
        <w:pStyle w:val="NoSpacing"/>
        <w:ind w:left="360" w:hanging="360"/>
        <w:rPr>
          <w:sz w:val="24"/>
        </w:rPr>
      </w:pPr>
    </w:p>
    <w:p w14:paraId="2A654103" w14:textId="77777777" w:rsidR="004F27EB" w:rsidRPr="00C519B9" w:rsidRDefault="004F27EB" w:rsidP="004F27EB">
      <w:pPr>
        <w:pStyle w:val="NoSpacing"/>
        <w:ind w:left="360" w:hanging="360"/>
        <w:rPr>
          <w:sz w:val="24"/>
        </w:rPr>
      </w:pPr>
    </w:p>
    <w:p w14:paraId="097BD374" w14:textId="77777777" w:rsidR="004F27EB" w:rsidRPr="00C519B9" w:rsidRDefault="004F27EB" w:rsidP="004F27EB">
      <w:pPr>
        <w:pStyle w:val="NoSpacing"/>
        <w:ind w:left="360" w:hanging="360"/>
        <w:rPr>
          <w:sz w:val="24"/>
        </w:rPr>
      </w:pPr>
      <w:proofErr w:type="spellStart"/>
      <w:r w:rsidRPr="00C519B9">
        <w:rPr>
          <w:sz w:val="24"/>
        </w:rPr>
        <w:t>2F</w:t>
      </w:r>
      <w:proofErr w:type="spellEnd"/>
      <w:r w:rsidRPr="00C519B9">
        <w:rPr>
          <w:sz w:val="24"/>
        </w:rPr>
        <w:t>. If relevant, describe your rationale and strategy for scaling or spreading the improvement(s).</w:t>
      </w:r>
    </w:p>
    <w:p w14:paraId="6E6BC7EE" w14:textId="77777777" w:rsidR="004F27EB" w:rsidRPr="00C519B9" w:rsidRDefault="004F27EB" w:rsidP="004F27EB">
      <w:pPr>
        <w:pStyle w:val="NoSpacing"/>
        <w:ind w:left="360" w:hanging="360"/>
        <w:rPr>
          <w:sz w:val="24"/>
        </w:rPr>
      </w:pPr>
    </w:p>
    <w:p w14:paraId="77F96B20" w14:textId="77777777" w:rsidR="00E93ED3" w:rsidRDefault="00E93ED3" w:rsidP="00295605">
      <w:pPr>
        <w:spacing w:after="0" w:line="240" w:lineRule="auto"/>
      </w:pPr>
    </w:p>
    <w:p w14:paraId="368FAD3A" w14:textId="77777777" w:rsidR="00E93ED3" w:rsidRDefault="00E93ED3" w:rsidP="00295605">
      <w:pPr>
        <w:spacing w:after="0" w:line="240" w:lineRule="auto"/>
      </w:pPr>
      <w:r>
        <w:br w:type="page"/>
      </w:r>
    </w:p>
    <w:p w14:paraId="40F554A0" w14:textId="77777777" w:rsidR="00500DF9" w:rsidRPr="00500DF9" w:rsidRDefault="00500DF9" w:rsidP="00295605">
      <w:pPr>
        <w:pStyle w:val="Heading1"/>
        <w:spacing w:before="0" w:line="240" w:lineRule="auto"/>
        <w:rPr>
          <w:rFonts w:eastAsia="Calibri"/>
        </w:rPr>
      </w:pPr>
      <w:r w:rsidRPr="00500DF9">
        <w:rPr>
          <w:rFonts w:eastAsia="Calibri"/>
        </w:rPr>
        <w:lastRenderedPageBreak/>
        <w:t xml:space="preserve">Section 3: The Context for Improvement </w:t>
      </w:r>
    </w:p>
    <w:p w14:paraId="1EBC4DB4" w14:textId="77777777" w:rsidR="00500DF9" w:rsidRPr="00D92616" w:rsidRDefault="00500DF9" w:rsidP="00295605">
      <w:pPr>
        <w:spacing w:after="0" w:line="240" w:lineRule="auto"/>
        <w:rPr>
          <w:i/>
        </w:rPr>
      </w:pPr>
      <w:r w:rsidRPr="00D92616">
        <w:rPr>
          <w:i/>
        </w:rPr>
        <w:t xml:space="preserve">To establish context for the improvement(s) demonstrated </w:t>
      </w:r>
      <w:r>
        <w:rPr>
          <w:i/>
        </w:rPr>
        <w:t>in Sections 1 and 2</w:t>
      </w:r>
      <w:r w:rsidRPr="00D92616">
        <w:rPr>
          <w:i/>
        </w:rPr>
        <w:t>, please provid</w:t>
      </w:r>
      <w:r>
        <w:rPr>
          <w:i/>
        </w:rPr>
        <w:t>e</w:t>
      </w:r>
      <w:r w:rsidRPr="00D92616">
        <w:rPr>
          <w:i/>
        </w:rPr>
        <w:t xml:space="preserve"> an overview of your enterprise and </w:t>
      </w:r>
      <w:r>
        <w:rPr>
          <w:i/>
        </w:rPr>
        <w:t xml:space="preserve">the </w:t>
      </w:r>
      <w:r w:rsidRPr="00D92616">
        <w:rPr>
          <w:i/>
        </w:rPr>
        <w:t xml:space="preserve">approaches </w:t>
      </w:r>
      <w:r>
        <w:rPr>
          <w:i/>
        </w:rPr>
        <w:t xml:space="preserve">it takes in the work of improvement. </w:t>
      </w:r>
    </w:p>
    <w:p w14:paraId="38FDA21F" w14:textId="77777777" w:rsidR="00AE7132" w:rsidRPr="00500DF9" w:rsidRDefault="00AE7132" w:rsidP="00295605">
      <w:pPr>
        <w:spacing w:after="0" w:line="240" w:lineRule="auto"/>
      </w:pPr>
    </w:p>
    <w:p w14:paraId="692C7C44" w14:textId="038FE23E" w:rsidR="00295605" w:rsidRPr="004F27EB" w:rsidRDefault="004F27EB" w:rsidP="004F27EB">
      <w:pPr>
        <w:pStyle w:val="NoSpacing"/>
        <w:ind w:left="360" w:hanging="360"/>
        <w:rPr>
          <w:sz w:val="24"/>
        </w:rPr>
      </w:pPr>
      <w:proofErr w:type="spellStart"/>
      <w:r w:rsidRPr="004F27EB">
        <w:rPr>
          <w:sz w:val="24"/>
        </w:rPr>
        <w:t>3A</w:t>
      </w:r>
      <w:proofErr w:type="spellEnd"/>
      <w:r w:rsidRPr="004F27EB">
        <w:rPr>
          <w:sz w:val="24"/>
        </w:rPr>
        <w:t xml:space="preserve">. </w:t>
      </w:r>
      <w:r w:rsidR="00C7695E" w:rsidRPr="004F27EB">
        <w:rPr>
          <w:sz w:val="24"/>
        </w:rPr>
        <w:t>Describe how leadership identified, articulated, and guided the necessary cultural shifts within your organization for it to take on a continuous improvement approach.</w:t>
      </w:r>
    </w:p>
    <w:p w14:paraId="0EE57805" w14:textId="22EEE221" w:rsidR="00295605" w:rsidRPr="004F27EB" w:rsidRDefault="00295605" w:rsidP="004F27EB">
      <w:pPr>
        <w:pStyle w:val="NoSpacing"/>
        <w:ind w:left="360" w:hanging="360"/>
        <w:rPr>
          <w:sz w:val="24"/>
        </w:rPr>
      </w:pPr>
    </w:p>
    <w:p w14:paraId="4165C815" w14:textId="77777777" w:rsidR="00876453" w:rsidRPr="004F27EB" w:rsidRDefault="00876453" w:rsidP="004F27EB">
      <w:pPr>
        <w:pStyle w:val="NoSpacing"/>
        <w:ind w:left="360" w:hanging="360"/>
        <w:rPr>
          <w:sz w:val="24"/>
        </w:rPr>
      </w:pPr>
    </w:p>
    <w:p w14:paraId="26E5C22E" w14:textId="722EE7ED" w:rsidR="00295605" w:rsidRPr="004F27EB" w:rsidRDefault="004F27EB" w:rsidP="004F27EB">
      <w:pPr>
        <w:pStyle w:val="NoSpacing"/>
        <w:ind w:left="360" w:hanging="360"/>
        <w:rPr>
          <w:sz w:val="24"/>
        </w:rPr>
      </w:pPr>
      <w:proofErr w:type="spellStart"/>
      <w:r>
        <w:rPr>
          <w:sz w:val="24"/>
        </w:rPr>
        <w:t>3B</w:t>
      </w:r>
      <w:proofErr w:type="spellEnd"/>
      <w:r>
        <w:rPr>
          <w:sz w:val="24"/>
        </w:rPr>
        <w:t xml:space="preserve">. </w:t>
      </w:r>
      <w:r w:rsidR="00C7695E" w:rsidRPr="004F27EB">
        <w:rPr>
          <w:sz w:val="24"/>
        </w:rPr>
        <w:t xml:space="preserve">Describe how you assess </w:t>
      </w:r>
      <w:r w:rsidR="00F142CA" w:rsidRPr="004F27EB">
        <w:rPr>
          <w:sz w:val="24"/>
        </w:rPr>
        <w:t xml:space="preserve">and address </w:t>
      </w:r>
      <w:r w:rsidR="00C7695E" w:rsidRPr="004F27EB">
        <w:rPr>
          <w:sz w:val="24"/>
        </w:rPr>
        <w:t>the needs of the organizations and individuals with whom you work. Provide a specific example.</w:t>
      </w:r>
    </w:p>
    <w:p w14:paraId="156AC468" w14:textId="0C846078" w:rsidR="00295605" w:rsidRDefault="00295605" w:rsidP="004F27EB">
      <w:pPr>
        <w:pStyle w:val="NoSpacing"/>
        <w:ind w:left="360" w:hanging="360"/>
        <w:rPr>
          <w:sz w:val="24"/>
        </w:rPr>
      </w:pPr>
    </w:p>
    <w:p w14:paraId="4D758853" w14:textId="77777777" w:rsidR="004F27EB" w:rsidRPr="004F27EB" w:rsidRDefault="004F27EB" w:rsidP="004F27EB">
      <w:pPr>
        <w:pStyle w:val="NoSpacing"/>
        <w:ind w:left="360" w:hanging="360"/>
        <w:rPr>
          <w:sz w:val="24"/>
        </w:rPr>
      </w:pPr>
    </w:p>
    <w:p w14:paraId="037D4DBD" w14:textId="7092A32E" w:rsidR="00876453" w:rsidRPr="004F27EB" w:rsidRDefault="004F27EB" w:rsidP="004F27EB">
      <w:pPr>
        <w:pStyle w:val="NoSpacing"/>
        <w:ind w:left="360" w:hanging="360"/>
        <w:rPr>
          <w:sz w:val="24"/>
        </w:rPr>
      </w:pPr>
      <w:proofErr w:type="spellStart"/>
      <w:r>
        <w:rPr>
          <w:sz w:val="24"/>
        </w:rPr>
        <w:t>3C</w:t>
      </w:r>
      <w:proofErr w:type="spellEnd"/>
      <w:r>
        <w:rPr>
          <w:sz w:val="24"/>
        </w:rPr>
        <w:t xml:space="preserve">. </w:t>
      </w:r>
      <w:r w:rsidR="00F142CA" w:rsidRPr="004F27EB">
        <w:rPr>
          <w:sz w:val="24"/>
        </w:rPr>
        <w:t>Describe how you support organizations and ind</w:t>
      </w:r>
      <w:r w:rsidR="006E014B" w:rsidRPr="004F27EB">
        <w:rPr>
          <w:sz w:val="24"/>
        </w:rPr>
        <w:t>i</w:t>
      </w:r>
      <w:r w:rsidR="00F142CA" w:rsidRPr="004F27EB">
        <w:rPr>
          <w:sz w:val="24"/>
        </w:rPr>
        <w:t>viduals as they seek to apply improvement principles in pursuit of their aims (including your role in the initiative that is the subject of this application).</w:t>
      </w:r>
    </w:p>
    <w:p w14:paraId="0E4CD0F6" w14:textId="448B1B17" w:rsidR="00F142CA" w:rsidRDefault="00F142CA" w:rsidP="004F27EB">
      <w:pPr>
        <w:pStyle w:val="NoSpacing"/>
        <w:ind w:left="360" w:hanging="360"/>
        <w:rPr>
          <w:sz w:val="24"/>
        </w:rPr>
      </w:pPr>
    </w:p>
    <w:p w14:paraId="279B131B" w14:textId="77777777" w:rsidR="004F27EB" w:rsidRPr="004F27EB" w:rsidRDefault="004F27EB" w:rsidP="004F27EB">
      <w:pPr>
        <w:pStyle w:val="NoSpacing"/>
        <w:ind w:left="360" w:hanging="360"/>
        <w:rPr>
          <w:sz w:val="24"/>
        </w:rPr>
      </w:pPr>
    </w:p>
    <w:p w14:paraId="48875BDC" w14:textId="414BDBAB" w:rsidR="00295605" w:rsidRPr="004F27EB" w:rsidRDefault="004F27EB" w:rsidP="004F27EB">
      <w:pPr>
        <w:pStyle w:val="NoSpacing"/>
        <w:ind w:left="360" w:hanging="360"/>
        <w:rPr>
          <w:sz w:val="24"/>
        </w:rPr>
      </w:pPr>
      <w:r>
        <w:rPr>
          <w:sz w:val="24"/>
        </w:rPr>
        <w:t xml:space="preserve">3D. </w:t>
      </w:r>
      <w:r w:rsidR="00C7695E" w:rsidRPr="004F27EB">
        <w:rPr>
          <w:sz w:val="24"/>
        </w:rPr>
        <w:t>Describe how you integrate continuous improvement principles into the operations of your own enterprise and how you measure your progress in your efforts to improve the support you provide.</w:t>
      </w:r>
    </w:p>
    <w:p w14:paraId="09A39D28" w14:textId="791BF83D" w:rsidR="00295605" w:rsidRPr="004F27EB" w:rsidRDefault="00295605" w:rsidP="004F27EB">
      <w:pPr>
        <w:pStyle w:val="NoSpacing"/>
        <w:ind w:left="360" w:hanging="360"/>
        <w:rPr>
          <w:sz w:val="24"/>
        </w:rPr>
      </w:pPr>
    </w:p>
    <w:p w14:paraId="410F3F49" w14:textId="77777777" w:rsidR="00876453" w:rsidRPr="004F27EB" w:rsidRDefault="00876453" w:rsidP="004F27EB">
      <w:pPr>
        <w:pStyle w:val="NoSpacing"/>
        <w:ind w:left="360" w:hanging="360"/>
        <w:rPr>
          <w:sz w:val="24"/>
        </w:rPr>
      </w:pPr>
    </w:p>
    <w:p w14:paraId="539427AE" w14:textId="639C62FC" w:rsidR="00C7695E" w:rsidRPr="004F27EB" w:rsidRDefault="004F27EB" w:rsidP="004F27EB">
      <w:pPr>
        <w:pStyle w:val="NoSpacing"/>
        <w:ind w:left="360" w:hanging="360"/>
        <w:rPr>
          <w:sz w:val="24"/>
        </w:rPr>
      </w:pPr>
      <w:proofErr w:type="spellStart"/>
      <w:r>
        <w:rPr>
          <w:sz w:val="24"/>
        </w:rPr>
        <w:t>3E</w:t>
      </w:r>
      <w:proofErr w:type="spellEnd"/>
      <w:r>
        <w:rPr>
          <w:sz w:val="24"/>
        </w:rPr>
        <w:t xml:space="preserve">. </w:t>
      </w:r>
      <w:r w:rsidR="00C7695E" w:rsidRPr="004F27EB">
        <w:rPr>
          <w:sz w:val="24"/>
        </w:rPr>
        <w:t>Describe how you learn from the variation in the effects that you observe in the organization</w:t>
      </w:r>
      <w:r w:rsidR="00F142CA" w:rsidRPr="004F27EB">
        <w:rPr>
          <w:sz w:val="24"/>
        </w:rPr>
        <w:t>(</w:t>
      </w:r>
      <w:r w:rsidR="00C7695E" w:rsidRPr="004F27EB">
        <w:rPr>
          <w:sz w:val="24"/>
        </w:rPr>
        <w:t>s</w:t>
      </w:r>
      <w:r w:rsidR="00F142CA" w:rsidRPr="004F27EB">
        <w:rPr>
          <w:sz w:val="24"/>
        </w:rPr>
        <w:t>)</w:t>
      </w:r>
      <w:r w:rsidR="00C7695E" w:rsidRPr="004F27EB">
        <w:rPr>
          <w:sz w:val="24"/>
        </w:rPr>
        <w:t xml:space="preserve"> with wh</w:t>
      </w:r>
      <w:r w:rsidR="00F142CA" w:rsidRPr="004F27EB">
        <w:rPr>
          <w:sz w:val="24"/>
        </w:rPr>
        <w:t>ich</w:t>
      </w:r>
      <w:r w:rsidR="00C7695E" w:rsidRPr="004F27EB">
        <w:rPr>
          <w:sz w:val="24"/>
        </w:rPr>
        <w:t xml:space="preserve"> you work</w:t>
      </w:r>
      <w:r w:rsidR="00F142CA" w:rsidRPr="004F27EB">
        <w:rPr>
          <w:sz w:val="24"/>
        </w:rPr>
        <w:t>ed</w:t>
      </w:r>
      <w:r w:rsidR="00C7695E" w:rsidRPr="004F27EB">
        <w:rPr>
          <w:sz w:val="24"/>
        </w:rPr>
        <w:t xml:space="preserve"> and how you have used this information to </w:t>
      </w:r>
      <w:r w:rsidR="00F142CA" w:rsidRPr="004F27EB">
        <w:rPr>
          <w:sz w:val="24"/>
        </w:rPr>
        <w:t>evolve in this effort and improve your own work</w:t>
      </w:r>
      <w:r w:rsidR="00C7695E" w:rsidRPr="004F27EB">
        <w:rPr>
          <w:sz w:val="24"/>
        </w:rPr>
        <w:t>.</w:t>
      </w:r>
    </w:p>
    <w:p w14:paraId="3E4C7456" w14:textId="77777777" w:rsidR="00500DF9" w:rsidRPr="00500DF9" w:rsidRDefault="00500DF9" w:rsidP="00295605">
      <w:pPr>
        <w:spacing w:after="0" w:line="240" w:lineRule="auto"/>
      </w:pPr>
    </w:p>
    <w:sectPr w:rsidR="00500DF9" w:rsidRPr="00500D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75A8" w14:textId="77777777" w:rsidR="00C45E6C" w:rsidRDefault="00C45E6C" w:rsidP="00AE7132">
      <w:pPr>
        <w:spacing w:after="0" w:line="240" w:lineRule="auto"/>
      </w:pPr>
      <w:r>
        <w:separator/>
      </w:r>
    </w:p>
  </w:endnote>
  <w:endnote w:type="continuationSeparator" w:id="0">
    <w:p w14:paraId="7768AF50" w14:textId="77777777" w:rsidR="00C45E6C" w:rsidRDefault="00C45E6C" w:rsidP="00AE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462" w14:textId="5DA21B92" w:rsidR="00AE639A" w:rsidRPr="00AE639A" w:rsidRDefault="00C7695E" w:rsidP="00AE639A">
    <w:pPr>
      <w:pStyle w:val="NoSpacing"/>
      <w:tabs>
        <w:tab w:val="left" w:pos="9180"/>
      </w:tabs>
      <w:rPr>
        <w:rFonts w:eastAsiaTheme="majorEastAsia" w:cstheme="majorBidi"/>
        <w:spacing w:val="-10"/>
        <w:kern w:val="28"/>
      </w:rPr>
    </w:pPr>
    <w:r>
      <w:rPr>
        <w:rFonts w:eastAsiaTheme="majorEastAsia" w:cstheme="majorBidi"/>
        <w:spacing w:val="-10"/>
        <w:kern w:val="28"/>
      </w:rPr>
      <w:t>Professional/</w:t>
    </w:r>
    <w:r w:rsidR="00BE3844">
      <w:rPr>
        <w:rFonts w:eastAsiaTheme="majorEastAsia" w:cstheme="majorBidi"/>
        <w:spacing w:val="-10"/>
        <w:kern w:val="28"/>
      </w:rPr>
      <w:t>T</w:t>
    </w:r>
    <w:r>
      <w:rPr>
        <w:rFonts w:eastAsiaTheme="majorEastAsia" w:cstheme="majorBidi"/>
        <w:spacing w:val="-10"/>
        <w:kern w:val="28"/>
      </w:rPr>
      <w:t xml:space="preserve">echnical </w:t>
    </w:r>
    <w:r w:rsidR="00BE3844">
      <w:rPr>
        <w:rFonts w:eastAsiaTheme="majorEastAsia" w:cstheme="majorBidi"/>
        <w:spacing w:val="-10"/>
        <w:kern w:val="28"/>
      </w:rPr>
      <w:t>A</w:t>
    </w:r>
    <w:r>
      <w:rPr>
        <w:rFonts w:eastAsiaTheme="majorEastAsia" w:cstheme="majorBidi"/>
        <w:spacing w:val="-10"/>
        <w:kern w:val="28"/>
      </w:rPr>
      <w:t>ssistan</w:t>
    </w:r>
    <w:r w:rsidR="00294047">
      <w:rPr>
        <w:rFonts w:eastAsiaTheme="majorEastAsia" w:cstheme="majorBidi"/>
        <w:spacing w:val="-10"/>
        <w:kern w:val="28"/>
      </w:rPr>
      <w:t xml:space="preserve">ce </w:t>
    </w:r>
    <w:r w:rsidR="00BE3844">
      <w:rPr>
        <w:rFonts w:eastAsiaTheme="majorEastAsia" w:cstheme="majorBidi"/>
        <w:spacing w:val="-10"/>
        <w:kern w:val="28"/>
      </w:rPr>
      <w:t>O</w:t>
    </w:r>
    <w:r>
      <w:rPr>
        <w:rFonts w:eastAsiaTheme="majorEastAsia" w:cstheme="majorBidi"/>
        <w:spacing w:val="-10"/>
        <w:kern w:val="28"/>
      </w:rPr>
      <w:t>rganization</w:t>
    </w:r>
    <w:sdt>
      <w:sdtPr>
        <w:id w:val="1838353115"/>
        <w:docPartObj>
          <w:docPartGallery w:val="Page Numbers (Bottom of Page)"/>
          <w:docPartUnique/>
        </w:docPartObj>
      </w:sdtPr>
      <w:sdtEndPr>
        <w:rPr>
          <w:noProof/>
        </w:rPr>
      </w:sdtEndPr>
      <w:sdtContent>
        <w:r w:rsidR="00AE639A">
          <w:t>s</w:t>
        </w:r>
        <w:r w:rsidR="00AE639A">
          <w:tab/>
        </w:r>
        <w:r w:rsidR="00AE639A" w:rsidRPr="00AE639A">
          <w:fldChar w:fldCharType="begin"/>
        </w:r>
        <w:r w:rsidR="00AE639A" w:rsidRPr="00AE639A">
          <w:instrText xml:space="preserve"> PAGE   \* MERGEFORMAT </w:instrText>
        </w:r>
        <w:r w:rsidR="00AE639A" w:rsidRPr="00AE639A">
          <w:fldChar w:fldCharType="separate"/>
        </w:r>
        <w:r w:rsidR="00AE639A" w:rsidRPr="00AE639A">
          <w:rPr>
            <w:noProof/>
          </w:rPr>
          <w:t>2</w:t>
        </w:r>
        <w:r w:rsidR="00AE639A" w:rsidRPr="00AE639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CAE0" w14:textId="77777777" w:rsidR="00C45E6C" w:rsidRDefault="00C45E6C" w:rsidP="00AE7132">
      <w:pPr>
        <w:spacing w:after="0" w:line="240" w:lineRule="auto"/>
      </w:pPr>
      <w:r>
        <w:separator/>
      </w:r>
    </w:p>
  </w:footnote>
  <w:footnote w:type="continuationSeparator" w:id="0">
    <w:p w14:paraId="0D0172DF" w14:textId="77777777" w:rsidR="00C45E6C" w:rsidRDefault="00C45E6C" w:rsidP="00AE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16AA"/>
    <w:multiLevelType w:val="hybridMultilevel"/>
    <w:tmpl w:val="B83AF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530C0"/>
    <w:multiLevelType w:val="hybridMultilevel"/>
    <w:tmpl w:val="00366F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547"/>
    <w:multiLevelType w:val="hybridMultilevel"/>
    <w:tmpl w:val="63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730EB"/>
    <w:multiLevelType w:val="hybridMultilevel"/>
    <w:tmpl w:val="DAB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143F"/>
    <w:multiLevelType w:val="hybridMultilevel"/>
    <w:tmpl w:val="8D92B064"/>
    <w:lvl w:ilvl="0" w:tplc="884082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8436C"/>
    <w:multiLevelType w:val="hybridMultilevel"/>
    <w:tmpl w:val="96246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6B06"/>
    <w:multiLevelType w:val="hybridMultilevel"/>
    <w:tmpl w:val="1D24501A"/>
    <w:lvl w:ilvl="0" w:tplc="BA04A2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446C5"/>
    <w:multiLevelType w:val="hybridMultilevel"/>
    <w:tmpl w:val="58B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4299F"/>
    <w:multiLevelType w:val="hybridMultilevel"/>
    <w:tmpl w:val="E39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54FD9"/>
    <w:multiLevelType w:val="hybridMultilevel"/>
    <w:tmpl w:val="FB20B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2CFE"/>
    <w:multiLevelType w:val="hybridMultilevel"/>
    <w:tmpl w:val="0876F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3C64D6"/>
    <w:multiLevelType w:val="hybridMultilevel"/>
    <w:tmpl w:val="572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76471"/>
    <w:multiLevelType w:val="hybridMultilevel"/>
    <w:tmpl w:val="307A3B08"/>
    <w:lvl w:ilvl="0" w:tplc="7B9A2FA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26A5C"/>
    <w:multiLevelType w:val="hybridMultilevel"/>
    <w:tmpl w:val="3210F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0600B"/>
    <w:multiLevelType w:val="hybridMultilevel"/>
    <w:tmpl w:val="AB94F6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A62DB"/>
    <w:multiLevelType w:val="hybridMultilevel"/>
    <w:tmpl w:val="4DDA26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2727F"/>
    <w:multiLevelType w:val="hybridMultilevel"/>
    <w:tmpl w:val="9FD678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A06C9"/>
    <w:multiLevelType w:val="hybridMultilevel"/>
    <w:tmpl w:val="F4EA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4758EA"/>
    <w:multiLevelType w:val="hybridMultilevel"/>
    <w:tmpl w:val="3A28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91635"/>
    <w:multiLevelType w:val="hybridMultilevel"/>
    <w:tmpl w:val="4FC2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1"/>
  </w:num>
  <w:num w:numId="5">
    <w:abstractNumId w:val="7"/>
  </w:num>
  <w:num w:numId="6">
    <w:abstractNumId w:val="16"/>
  </w:num>
  <w:num w:numId="7">
    <w:abstractNumId w:val="3"/>
  </w:num>
  <w:num w:numId="8">
    <w:abstractNumId w:val="14"/>
  </w:num>
  <w:num w:numId="9">
    <w:abstractNumId w:val="11"/>
  </w:num>
  <w:num w:numId="10">
    <w:abstractNumId w:val="9"/>
  </w:num>
  <w:num w:numId="11">
    <w:abstractNumId w:val="5"/>
  </w:num>
  <w:num w:numId="12">
    <w:abstractNumId w:val="13"/>
  </w:num>
  <w:num w:numId="13">
    <w:abstractNumId w:val="19"/>
  </w:num>
  <w:num w:numId="14">
    <w:abstractNumId w:val="15"/>
  </w:num>
  <w:num w:numId="15">
    <w:abstractNumId w:val="17"/>
  </w:num>
  <w:num w:numId="16">
    <w:abstractNumId w:val="6"/>
  </w:num>
  <w:num w:numId="17">
    <w:abstractNumId w:val="12"/>
  </w:num>
  <w:num w:numId="18">
    <w:abstractNumId w:val="10"/>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2"/>
    <w:rsid w:val="0006750F"/>
    <w:rsid w:val="0007326F"/>
    <w:rsid w:val="00092F12"/>
    <w:rsid w:val="000A4BD4"/>
    <w:rsid w:val="000A6B76"/>
    <w:rsid w:val="000C199C"/>
    <w:rsid w:val="00152C18"/>
    <w:rsid w:val="00177ECC"/>
    <w:rsid w:val="002023DB"/>
    <w:rsid w:val="00210A79"/>
    <w:rsid w:val="0021778D"/>
    <w:rsid w:val="002273DD"/>
    <w:rsid w:val="00255E67"/>
    <w:rsid w:val="00294047"/>
    <w:rsid w:val="002950FF"/>
    <w:rsid w:val="00295605"/>
    <w:rsid w:val="00347F55"/>
    <w:rsid w:val="003A52E5"/>
    <w:rsid w:val="00460A25"/>
    <w:rsid w:val="00487973"/>
    <w:rsid w:val="004B63E5"/>
    <w:rsid w:val="004C7BDA"/>
    <w:rsid w:val="004F0C60"/>
    <w:rsid w:val="004F27EB"/>
    <w:rsid w:val="00500DF9"/>
    <w:rsid w:val="0054303E"/>
    <w:rsid w:val="00543F37"/>
    <w:rsid w:val="00547D85"/>
    <w:rsid w:val="00592D7E"/>
    <w:rsid w:val="005C60FF"/>
    <w:rsid w:val="00680D07"/>
    <w:rsid w:val="006A2B96"/>
    <w:rsid w:val="006A76AA"/>
    <w:rsid w:val="006E014B"/>
    <w:rsid w:val="00743106"/>
    <w:rsid w:val="0077233B"/>
    <w:rsid w:val="00787666"/>
    <w:rsid w:val="007E7610"/>
    <w:rsid w:val="0082610E"/>
    <w:rsid w:val="00876453"/>
    <w:rsid w:val="008D5F7C"/>
    <w:rsid w:val="008F35D4"/>
    <w:rsid w:val="00915BAE"/>
    <w:rsid w:val="00965C7B"/>
    <w:rsid w:val="00971135"/>
    <w:rsid w:val="00993479"/>
    <w:rsid w:val="00A32559"/>
    <w:rsid w:val="00A37F7B"/>
    <w:rsid w:val="00A54504"/>
    <w:rsid w:val="00A607AF"/>
    <w:rsid w:val="00A65B17"/>
    <w:rsid w:val="00A70AA4"/>
    <w:rsid w:val="00AE639A"/>
    <w:rsid w:val="00AE7132"/>
    <w:rsid w:val="00B17920"/>
    <w:rsid w:val="00B756E9"/>
    <w:rsid w:val="00B87B17"/>
    <w:rsid w:val="00BA147F"/>
    <w:rsid w:val="00BC433B"/>
    <w:rsid w:val="00BE3844"/>
    <w:rsid w:val="00BF4915"/>
    <w:rsid w:val="00C05778"/>
    <w:rsid w:val="00C168E9"/>
    <w:rsid w:val="00C45E6C"/>
    <w:rsid w:val="00C4784A"/>
    <w:rsid w:val="00C7695E"/>
    <w:rsid w:val="00D26825"/>
    <w:rsid w:val="00D72D84"/>
    <w:rsid w:val="00D76E24"/>
    <w:rsid w:val="00DA0445"/>
    <w:rsid w:val="00DE4A41"/>
    <w:rsid w:val="00E02AE0"/>
    <w:rsid w:val="00E40B8E"/>
    <w:rsid w:val="00E67659"/>
    <w:rsid w:val="00E93ED3"/>
    <w:rsid w:val="00EC078E"/>
    <w:rsid w:val="00ED411A"/>
    <w:rsid w:val="00F142CA"/>
    <w:rsid w:val="00FF1B35"/>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BCFF"/>
  <w15:chartTrackingRefBased/>
  <w15:docId w15:val="{5C44A1C1-CBBC-4232-ACF6-9513AE8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D26825"/>
    <w:pPr>
      <w:numPr>
        <w:numId w:val="17"/>
      </w:numPr>
      <w:spacing w:after="0"/>
      <w:outlineLvl w:val="1"/>
    </w:pPr>
    <w:rPr>
      <w:b/>
      <w:color w:val="auto"/>
    </w:rPr>
  </w:style>
  <w:style w:type="paragraph" w:styleId="Heading3">
    <w:name w:val="heading 3"/>
    <w:basedOn w:val="Normal"/>
    <w:next w:val="Normal"/>
    <w:link w:val="Heading3Char"/>
    <w:uiPriority w:val="9"/>
    <w:semiHidden/>
    <w:unhideWhenUsed/>
    <w:qFormat/>
    <w:rsid w:val="00500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32"/>
  </w:style>
  <w:style w:type="paragraph" w:styleId="Footer">
    <w:name w:val="footer"/>
    <w:basedOn w:val="Normal"/>
    <w:link w:val="FooterChar"/>
    <w:uiPriority w:val="99"/>
    <w:unhideWhenUsed/>
    <w:rsid w:val="00AE7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32"/>
  </w:style>
  <w:style w:type="paragraph" w:styleId="Title">
    <w:name w:val="Title"/>
    <w:basedOn w:val="Normal"/>
    <w:next w:val="Normal"/>
    <w:link w:val="TitleChar"/>
    <w:uiPriority w:val="10"/>
    <w:qFormat/>
    <w:rsid w:val="00AE7132"/>
    <w:pPr>
      <w:spacing w:after="0" w:line="240" w:lineRule="auto"/>
      <w:contextualSpacing/>
      <w:jc w:val="center"/>
      <w:outlineLvl w:val="0"/>
    </w:pPr>
    <w:rPr>
      <w:rFonts w:eastAsiaTheme="majorEastAsia" w:cstheme="majorBidi"/>
      <w:color w:val="32B2A4"/>
      <w:spacing w:val="-10"/>
      <w:kern w:val="28"/>
      <w:sz w:val="40"/>
      <w:szCs w:val="40"/>
    </w:rPr>
  </w:style>
  <w:style w:type="character" w:customStyle="1" w:styleId="TitleChar">
    <w:name w:val="Title Char"/>
    <w:basedOn w:val="DefaultParagraphFont"/>
    <w:link w:val="Title"/>
    <w:uiPriority w:val="10"/>
    <w:rsid w:val="00AE7132"/>
    <w:rPr>
      <w:rFonts w:eastAsiaTheme="majorEastAsia" w:cstheme="majorBidi"/>
      <w:color w:val="32B2A4"/>
      <w:spacing w:val="-10"/>
      <w:kern w:val="28"/>
      <w:sz w:val="40"/>
      <w:szCs w:val="40"/>
    </w:rPr>
  </w:style>
  <w:style w:type="character" w:customStyle="1" w:styleId="Heading2Char">
    <w:name w:val="Heading 2 Char"/>
    <w:basedOn w:val="DefaultParagraphFont"/>
    <w:link w:val="Heading2"/>
    <w:uiPriority w:val="9"/>
    <w:rsid w:val="00D26825"/>
    <w:rPr>
      <w:rFonts w:cstheme="minorHAnsi"/>
      <w:b/>
      <w:sz w:val="24"/>
      <w:szCs w:val="24"/>
    </w:rPr>
  </w:style>
  <w:style w:type="paragraph" w:styleId="ListParagraph">
    <w:name w:val="List Paragraph"/>
    <w:basedOn w:val="Normal"/>
    <w:uiPriority w:val="34"/>
    <w:qFormat/>
    <w:rsid w:val="00AE7132"/>
    <w:pPr>
      <w:spacing w:after="120" w:line="240" w:lineRule="auto"/>
      <w:ind w:left="720"/>
      <w:contextualSpacing/>
      <w:outlineLvl w:val="0"/>
    </w:pPr>
    <w:rPr>
      <w:rFonts w:cstheme="minorHAnsi"/>
      <w:color w:val="000000" w:themeColor="text1"/>
      <w:sz w:val="24"/>
      <w:szCs w:val="24"/>
    </w:rPr>
  </w:style>
  <w:style w:type="character" w:customStyle="1" w:styleId="Heading1Char">
    <w:name w:val="Heading 1 Char"/>
    <w:basedOn w:val="DefaultParagraphFont"/>
    <w:link w:val="Heading1"/>
    <w:uiPriority w:val="9"/>
    <w:rsid w:val="00AE71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132"/>
    <w:pPr>
      <w:spacing w:after="0" w:line="240" w:lineRule="auto"/>
    </w:pPr>
  </w:style>
  <w:style w:type="character" w:customStyle="1" w:styleId="Heading3Char">
    <w:name w:val="Heading 3 Char"/>
    <w:basedOn w:val="DefaultParagraphFont"/>
    <w:link w:val="Heading3"/>
    <w:uiPriority w:val="9"/>
    <w:semiHidden/>
    <w:rsid w:val="00500DF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00DF9"/>
    <w:rPr>
      <w:color w:val="0563C1" w:themeColor="hyperlink"/>
      <w:u w:val="single"/>
    </w:rPr>
  </w:style>
  <w:style w:type="character" w:styleId="UnresolvedMention">
    <w:name w:val="Unresolved Mention"/>
    <w:basedOn w:val="DefaultParagraphFont"/>
    <w:uiPriority w:val="99"/>
    <w:semiHidden/>
    <w:unhideWhenUsed/>
    <w:rsid w:val="00500DF9"/>
    <w:rPr>
      <w:color w:val="605E5C"/>
      <w:shd w:val="clear" w:color="auto" w:fill="E1DFDD"/>
    </w:rPr>
  </w:style>
  <w:style w:type="paragraph" w:styleId="BalloonText">
    <w:name w:val="Balloon Text"/>
    <w:basedOn w:val="Normal"/>
    <w:link w:val="BalloonTextChar"/>
    <w:uiPriority w:val="99"/>
    <w:semiHidden/>
    <w:unhideWhenUsed/>
    <w:rsid w:val="00DE4A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A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A41"/>
    <w:rPr>
      <w:sz w:val="16"/>
      <w:szCs w:val="16"/>
    </w:rPr>
  </w:style>
  <w:style w:type="paragraph" w:styleId="CommentText">
    <w:name w:val="annotation text"/>
    <w:basedOn w:val="Normal"/>
    <w:link w:val="CommentTextChar"/>
    <w:uiPriority w:val="99"/>
    <w:semiHidden/>
    <w:unhideWhenUsed/>
    <w:rsid w:val="00DE4A41"/>
    <w:pPr>
      <w:spacing w:line="240" w:lineRule="auto"/>
    </w:pPr>
    <w:rPr>
      <w:sz w:val="20"/>
      <w:szCs w:val="20"/>
    </w:rPr>
  </w:style>
  <w:style w:type="character" w:customStyle="1" w:styleId="CommentTextChar">
    <w:name w:val="Comment Text Char"/>
    <w:basedOn w:val="DefaultParagraphFont"/>
    <w:link w:val="CommentText"/>
    <w:uiPriority w:val="99"/>
    <w:semiHidden/>
    <w:rsid w:val="00DE4A41"/>
    <w:rPr>
      <w:sz w:val="20"/>
      <w:szCs w:val="20"/>
    </w:rPr>
  </w:style>
  <w:style w:type="paragraph" w:styleId="CommentSubject">
    <w:name w:val="annotation subject"/>
    <w:basedOn w:val="CommentText"/>
    <w:next w:val="CommentText"/>
    <w:link w:val="CommentSubjectChar"/>
    <w:uiPriority w:val="99"/>
    <w:semiHidden/>
    <w:unhideWhenUsed/>
    <w:rsid w:val="00DE4A41"/>
    <w:rPr>
      <w:b/>
      <w:bCs/>
    </w:rPr>
  </w:style>
  <w:style w:type="character" w:customStyle="1" w:styleId="CommentSubjectChar">
    <w:name w:val="Comment Subject Char"/>
    <w:basedOn w:val="CommentTextChar"/>
    <w:link w:val="CommentSubject"/>
    <w:uiPriority w:val="99"/>
    <w:semiHidden/>
    <w:rsid w:val="00DE4A41"/>
    <w:rPr>
      <w:b/>
      <w:bCs/>
      <w:sz w:val="20"/>
      <w:szCs w:val="20"/>
    </w:rPr>
  </w:style>
  <w:style w:type="character" w:styleId="FollowedHyperlink">
    <w:name w:val="FollowedHyperlink"/>
    <w:basedOn w:val="DefaultParagraphFont"/>
    <w:uiPriority w:val="99"/>
    <w:semiHidden/>
    <w:unhideWhenUsed/>
    <w:rsid w:val="0068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2b9704bdd5664bf99471960b98e4868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ng@carnegi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Foundation</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Yang</dc:creator>
  <cp:keywords/>
  <dc:description/>
  <cp:lastModifiedBy>Yang, Kareen</cp:lastModifiedBy>
  <cp:revision>5</cp:revision>
  <dcterms:created xsi:type="dcterms:W3CDTF">2020-07-24T17:58:00Z</dcterms:created>
  <dcterms:modified xsi:type="dcterms:W3CDTF">2020-07-24T20:21:00Z</dcterms:modified>
</cp:coreProperties>
</file>